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7E" w:rsidRPr="0008354E" w:rsidRDefault="0032437E" w:rsidP="0032437E">
      <w:pPr>
        <w:jc w:val="center"/>
        <w:rPr>
          <w:b/>
          <w:lang w:val="kk-KZ"/>
        </w:rPr>
      </w:pPr>
      <w:r w:rsidRPr="0008354E">
        <w:rPr>
          <w:b/>
          <w:lang w:val="kk-KZ"/>
        </w:rPr>
        <w:t xml:space="preserve">Пәннің оқу-әдістемелік картасы </w:t>
      </w:r>
    </w:p>
    <w:p w:rsidR="0032437E" w:rsidRDefault="0032437E" w:rsidP="0032437E">
      <w:pPr>
        <w:jc w:val="center"/>
        <w:rPr>
          <w:b/>
          <w:lang w:val="kk-KZ"/>
        </w:rPr>
      </w:pPr>
      <w:r>
        <w:rPr>
          <w:b/>
          <w:lang w:val="kk-KZ"/>
        </w:rPr>
        <w:t>Теориялық биология</w:t>
      </w:r>
    </w:p>
    <w:p w:rsidR="0032437E" w:rsidRPr="004C3543" w:rsidRDefault="0032437E" w:rsidP="0032437E">
      <w:pPr>
        <w:jc w:val="center"/>
        <w:rPr>
          <w:b/>
          <w:lang w:val="kk-KZ"/>
        </w:rPr>
      </w:pPr>
      <w:r>
        <w:rPr>
          <w:b/>
          <w:lang w:val="kk-KZ"/>
        </w:rPr>
        <w:t>6М0</w:t>
      </w:r>
      <w:r>
        <w:rPr>
          <w:b/>
          <w:lang w:val="en-US"/>
        </w:rPr>
        <w:t>113</w:t>
      </w:r>
      <w:r>
        <w:rPr>
          <w:b/>
          <w:lang w:val="kk-KZ"/>
        </w:rPr>
        <w:t>00-Биология, 1курс к/о</w:t>
      </w:r>
    </w:p>
    <w:p w:rsidR="0032437E" w:rsidRDefault="0032437E" w:rsidP="0032437E">
      <w:pPr>
        <w:jc w:val="center"/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2307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2437E" w:rsidRPr="002764B2" w:rsidTr="008B07E9">
        <w:tc>
          <w:tcPr>
            <w:tcW w:w="536" w:type="dxa"/>
            <w:vMerge w:val="restart"/>
          </w:tcPr>
          <w:p w:rsidR="0032437E" w:rsidRPr="002764B2" w:rsidRDefault="0032437E" w:rsidP="008B07E9">
            <w:pPr>
              <w:jc w:val="center"/>
              <w:rPr>
                <w:lang w:val="kk-KZ"/>
              </w:rPr>
            </w:pPr>
            <w:r w:rsidRPr="003448E4">
              <w:rPr>
                <w:b/>
                <w:lang w:val="kk-KZ"/>
              </w:rPr>
              <w:t>№</w:t>
            </w:r>
          </w:p>
        </w:tc>
        <w:tc>
          <w:tcPr>
            <w:tcW w:w="2307" w:type="dxa"/>
            <w:vMerge w:val="restart"/>
          </w:tcPr>
          <w:p w:rsidR="0032437E" w:rsidRPr="002764B2" w:rsidRDefault="0032437E" w:rsidP="008B07E9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32437E" w:rsidRPr="002764B2" w:rsidRDefault="0032437E" w:rsidP="008B07E9">
            <w:pPr>
              <w:jc w:val="center"/>
              <w:rPr>
                <w:lang w:val="kk-KZ"/>
              </w:rPr>
            </w:pPr>
            <w:r w:rsidRPr="003448E4">
              <w:rPr>
                <w:b/>
                <w:lang w:val="kk-KZ"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32437E" w:rsidRPr="002764B2" w:rsidRDefault="0032437E" w:rsidP="008B07E9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32437E" w:rsidRPr="002764B2" w:rsidRDefault="0032437E" w:rsidP="008B07E9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32437E" w:rsidRPr="00703375" w:rsidTr="008B07E9">
        <w:tc>
          <w:tcPr>
            <w:tcW w:w="536" w:type="dxa"/>
            <w:vMerge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  <w:vMerge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32437E" w:rsidRPr="00703375" w:rsidTr="008B07E9">
        <w:tc>
          <w:tcPr>
            <w:tcW w:w="536" w:type="dxa"/>
            <w:vMerge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  <w:vMerge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32437E" w:rsidRPr="00703375" w:rsidRDefault="0032437E" w:rsidP="008B07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32437E" w:rsidRPr="002764B2" w:rsidTr="008B07E9">
        <w:trPr>
          <w:trHeight w:val="528"/>
        </w:trPr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307" w:type="dxa"/>
          </w:tcPr>
          <w:p w:rsidR="0032437E" w:rsidRPr="0090678B" w:rsidRDefault="0032437E" w:rsidP="008B07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 биология</w:t>
            </w:r>
          </w:p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2764B2" w:rsidRDefault="0032437E" w:rsidP="008B07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Несіпбаев, Т.Н. </w:t>
            </w:r>
          </w:p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>Адам және жануарлар физиологиясы : [Оқулық] 200</w:t>
            </w:r>
            <w:r>
              <w:rPr>
                <w:sz w:val="20"/>
                <w:szCs w:val="20"/>
                <w:lang w:val="kk-KZ"/>
              </w:rPr>
              <w:t>5</w:t>
            </w:r>
            <w:r w:rsidRPr="00DC1C47">
              <w:rPr>
                <w:sz w:val="20"/>
                <w:szCs w:val="20"/>
                <w:lang w:val="kk-KZ"/>
              </w:rPr>
              <w:t xml:space="preserve">.- 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экз</w:t>
            </w:r>
          </w:p>
        </w:tc>
        <w:tc>
          <w:tcPr>
            <w:tcW w:w="567" w:type="dxa"/>
          </w:tcPr>
          <w:p w:rsidR="0032437E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Несіпбаев, Т.Н. </w:t>
            </w:r>
          </w:p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>Адам және жануарлар физиологиясы : оқулық-диалог, сұрақ-жауап Алматы: Ғылым, 2005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экз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Несіпбаев, Т.Н. </w:t>
            </w:r>
          </w:p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Физиология терминдерінің орысша-қазақша түсіндірме сөздігі : [Оқу құралы] / 1999.- </w:t>
            </w:r>
          </w:p>
        </w:tc>
        <w:tc>
          <w:tcPr>
            <w:tcW w:w="567" w:type="dxa"/>
          </w:tcPr>
          <w:p w:rsidR="0032437E" w:rsidRPr="00A105E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30 экз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Рымжанов, Қ.С. </w:t>
            </w:r>
          </w:p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>Адам мен жануарлар Алматы: Ы. Алтынсарин атын. қаз. білім акад. респ. бас. каб., 2000.</w:t>
            </w:r>
          </w:p>
        </w:tc>
        <w:tc>
          <w:tcPr>
            <w:tcW w:w="567" w:type="dxa"/>
          </w:tcPr>
          <w:p w:rsidR="0032437E" w:rsidRPr="00A105E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50 экз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</w:p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 Рымжанов, Қ.С. </w:t>
            </w:r>
          </w:p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>Адам және жануарлар физиологиясы курсы бойынша кіші практикум Рымжанов, әл-Фараби атын. ҚазМУ.- Алматы: ҚазМУ, 1992</w:t>
            </w:r>
          </w:p>
        </w:tc>
        <w:tc>
          <w:tcPr>
            <w:tcW w:w="567" w:type="dxa"/>
          </w:tcPr>
          <w:p w:rsidR="0032437E" w:rsidRPr="00A105E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47 экз.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</w:p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Рымжанов, Қ.С. </w:t>
            </w:r>
          </w:p>
          <w:p w:rsidR="0032437E" w:rsidRPr="00DC1C47" w:rsidRDefault="0032437E" w:rsidP="008B07E9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Жалпы физиология бойынша практикум сабақтары : оқулық / Алматы: Қазақ ун-ті, 1996.- </w:t>
            </w:r>
          </w:p>
        </w:tc>
        <w:tc>
          <w:tcPr>
            <w:tcW w:w="567" w:type="dxa"/>
          </w:tcPr>
          <w:p w:rsidR="0032437E" w:rsidRPr="00A105E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28 экз.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3F2D88" w:rsidRDefault="0032437E" w:rsidP="008B07E9">
            <w:pPr>
              <w:rPr>
                <w:sz w:val="20"/>
                <w:szCs w:val="20"/>
                <w:lang w:val="kk-KZ"/>
              </w:rPr>
            </w:pPr>
            <w:r w:rsidRPr="003F2D88">
              <w:rPr>
                <w:sz w:val="20"/>
                <w:szCs w:val="20"/>
                <w:lang w:val="kk-KZ"/>
              </w:rPr>
              <w:t xml:space="preserve">Сәтбаева, Х.Қ. </w:t>
            </w:r>
          </w:p>
          <w:p w:rsidR="0032437E" w:rsidRPr="003F2D88" w:rsidRDefault="0032437E" w:rsidP="008B07E9">
            <w:pPr>
              <w:rPr>
                <w:sz w:val="20"/>
                <w:szCs w:val="20"/>
                <w:lang w:val="kk-KZ"/>
              </w:rPr>
            </w:pPr>
            <w:r w:rsidRPr="003F2D88">
              <w:rPr>
                <w:sz w:val="20"/>
                <w:szCs w:val="20"/>
                <w:lang w:val="kk-KZ"/>
              </w:rPr>
              <w:t>Адам физиологиясы : оқулық Алматы: Дәуір, 2005.-</w:t>
            </w:r>
          </w:p>
        </w:tc>
        <w:tc>
          <w:tcPr>
            <w:tcW w:w="567" w:type="dxa"/>
          </w:tcPr>
          <w:p w:rsidR="0032437E" w:rsidRPr="00A105E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50 экз.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3F2D88" w:rsidRDefault="0032437E" w:rsidP="008B07E9">
            <w:pPr>
              <w:jc w:val="both"/>
              <w:rPr>
                <w:sz w:val="20"/>
                <w:szCs w:val="20"/>
                <w:lang w:val="kk-KZ"/>
              </w:rPr>
            </w:pPr>
            <w:r w:rsidRPr="003F2D88">
              <w:rPr>
                <w:sz w:val="20"/>
                <w:szCs w:val="20"/>
                <w:lang w:val="kk-KZ"/>
              </w:rPr>
              <w:t>Торманов Н.Т., Тулеуханов С.Т. Адам физиологиясы Алматы “Қазақ университеті” 2007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F2D88">
              <w:rPr>
                <w:sz w:val="20"/>
                <w:szCs w:val="20"/>
                <w:lang w:val="kk-KZ"/>
              </w:rPr>
              <w:t>ж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32437E" w:rsidRPr="00A105E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40 экз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37E" w:rsidRPr="002764B2" w:rsidTr="008B07E9">
        <w:tc>
          <w:tcPr>
            <w:tcW w:w="536" w:type="dxa"/>
          </w:tcPr>
          <w:p w:rsidR="0032437E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32437E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32437E" w:rsidRPr="00E83846" w:rsidRDefault="0032437E" w:rsidP="008B07E9">
            <w:pPr>
              <w:rPr>
                <w:sz w:val="20"/>
                <w:szCs w:val="20"/>
                <w:lang w:val="kk-KZ"/>
              </w:rPr>
            </w:pPr>
            <w:r w:rsidRPr="00E83846">
              <w:rPr>
                <w:sz w:val="20"/>
                <w:szCs w:val="20"/>
                <w:lang w:val="kk-KZ"/>
              </w:rPr>
              <w:t>Тулеуханов С.Т., Торманов Н.Т. Адам физиологиясы Алматы “Қазақ университеті” 2010 ж.</w:t>
            </w:r>
          </w:p>
        </w:tc>
        <w:tc>
          <w:tcPr>
            <w:tcW w:w="567" w:type="dxa"/>
          </w:tcPr>
          <w:p w:rsidR="0032437E" w:rsidRPr="00E83846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E83846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E83846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E83846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E83846">
              <w:rPr>
                <w:sz w:val="20"/>
                <w:szCs w:val="20"/>
                <w:lang w:val="kk-KZ"/>
              </w:rPr>
              <w:t>250</w:t>
            </w:r>
          </w:p>
          <w:p w:rsidR="0032437E" w:rsidRPr="00E83846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экз</w:t>
            </w: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2437E" w:rsidRPr="002764B2" w:rsidRDefault="0032437E" w:rsidP="008B07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2437E" w:rsidRDefault="0032437E" w:rsidP="0032437E">
      <w:pPr>
        <w:rPr>
          <w:lang w:val="kk-KZ"/>
        </w:rPr>
      </w:pPr>
      <w:r w:rsidRPr="005D2B92">
        <w:rPr>
          <w:lang w:val="kk-KZ"/>
        </w:rPr>
        <w:t xml:space="preserve">                     </w:t>
      </w:r>
    </w:p>
    <w:p w:rsidR="0032437E" w:rsidRDefault="0032437E" w:rsidP="0032437E">
      <w:r>
        <w:rPr>
          <w:lang w:val="kk-KZ"/>
        </w:rPr>
        <w:lastRenderedPageBreak/>
        <w:t xml:space="preserve">Лектор                                    Аблайханова Н.Т.  </w:t>
      </w:r>
    </w:p>
    <w:p w:rsidR="00BF0C27" w:rsidRDefault="00BF0C27"/>
    <w:sectPr w:rsidR="00BF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37E"/>
    <w:rsid w:val="0032437E"/>
    <w:rsid w:val="00BF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Company>Hewlett-Packard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2014-09-29T19:20:00Z</dcterms:created>
  <dcterms:modified xsi:type="dcterms:W3CDTF">2014-09-29T19:21:00Z</dcterms:modified>
</cp:coreProperties>
</file>